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95B" w:rsidRPr="00731890" w:rsidRDefault="00F1395B" w:rsidP="00731890">
      <w:pPr>
        <w:spacing w:after="0"/>
        <w:jc w:val="center"/>
        <w:rPr>
          <w:b/>
          <w:bCs/>
          <w:lang w:bidi="ar-JO"/>
        </w:rPr>
      </w:pPr>
      <w:r w:rsidRPr="00731890">
        <w:rPr>
          <w:b/>
          <w:bCs/>
          <w:u w:val="single"/>
          <w:lang w:bidi="ar-JO"/>
        </w:rPr>
        <w:t xml:space="preserve">Praxis </w:t>
      </w:r>
      <w:proofErr w:type="gramStart"/>
      <w:r w:rsidRPr="00731890">
        <w:rPr>
          <w:b/>
          <w:bCs/>
          <w:u w:val="single"/>
          <w:lang w:bidi="ar-JO"/>
        </w:rPr>
        <w:t>für  Urologie</w:t>
      </w:r>
      <w:proofErr w:type="gramEnd"/>
      <w:r w:rsidRPr="00731890">
        <w:rPr>
          <w:b/>
          <w:bCs/>
          <w:u w:val="single"/>
          <w:lang w:bidi="ar-JO"/>
        </w:rPr>
        <w:t>,  Adamstraße 3, 13595 Berlin</w:t>
      </w:r>
    </w:p>
    <w:p w:rsidR="00F1395B" w:rsidRPr="00731890" w:rsidRDefault="00F1395B" w:rsidP="00731890">
      <w:pPr>
        <w:spacing w:after="0"/>
        <w:jc w:val="center"/>
        <w:rPr>
          <w:b/>
          <w:bCs/>
          <w:lang w:bidi="ar-JO"/>
        </w:rPr>
      </w:pPr>
      <w:r w:rsidRPr="00731890">
        <w:rPr>
          <w:b/>
          <w:bCs/>
          <w:u w:val="single"/>
          <w:lang w:val="fr-FR" w:bidi="ar-JO"/>
        </w:rPr>
        <w:t>Khaled Othman</w:t>
      </w:r>
      <w:r w:rsidRPr="00731890">
        <w:rPr>
          <w:b/>
          <w:bCs/>
          <w:u w:val="single"/>
          <w:rtl/>
          <w:lang w:bidi="ar-JO"/>
        </w:rPr>
        <w:t xml:space="preserve">, </w:t>
      </w:r>
      <w:r w:rsidRPr="00731890">
        <w:rPr>
          <w:b/>
          <w:bCs/>
          <w:u w:val="single"/>
          <w:lang w:bidi="ar-JO"/>
        </w:rPr>
        <w:t>Facharzt für Urologie</w:t>
      </w:r>
    </w:p>
    <w:p w:rsidR="00F1395B" w:rsidRPr="00731890" w:rsidRDefault="00F1395B" w:rsidP="00731890">
      <w:pPr>
        <w:spacing w:after="0"/>
        <w:jc w:val="center"/>
        <w:rPr>
          <w:b/>
          <w:bCs/>
          <w:lang w:bidi="ar-JO"/>
        </w:rPr>
      </w:pPr>
      <w:r w:rsidRPr="00731890">
        <w:rPr>
          <w:b/>
          <w:bCs/>
          <w:lang w:bidi="ar-JO"/>
        </w:rPr>
        <w:t>Tel.: 030 / 361 00 90         Fax: 030 / 30 12 44 91</w:t>
      </w:r>
    </w:p>
    <w:p w:rsidR="00F1395B" w:rsidRPr="00731890" w:rsidRDefault="00F1395B" w:rsidP="00731890">
      <w:pPr>
        <w:spacing w:after="0"/>
        <w:jc w:val="center"/>
        <w:rPr>
          <w:b/>
          <w:bCs/>
          <w:lang w:bidi="ar-JO"/>
        </w:rPr>
      </w:pPr>
      <w:r w:rsidRPr="00731890">
        <w:rPr>
          <w:b/>
          <w:bCs/>
          <w:lang w:bidi="ar-JO"/>
        </w:rPr>
        <w:t>WhatsApp 01772398184</w:t>
      </w:r>
    </w:p>
    <w:p w:rsidR="00687836" w:rsidRPr="00731890" w:rsidRDefault="00F1395B" w:rsidP="00731890">
      <w:pPr>
        <w:spacing w:after="0"/>
        <w:jc w:val="center"/>
        <w:rPr>
          <w:rFonts w:cs="Arial"/>
          <w:b/>
          <w:bCs/>
          <w:rtl/>
          <w:lang w:bidi="ar-JO"/>
        </w:rPr>
      </w:pPr>
      <w:r w:rsidRPr="00731890">
        <w:rPr>
          <w:rFonts w:cs="Arial"/>
          <w:b/>
          <w:bCs/>
          <w:rtl/>
          <w:lang w:bidi="ar-JO"/>
        </w:rPr>
        <w:t>رجاءا ترك رسالة من الاثنين الى الجمعة من الساعة 10-15</w:t>
      </w:r>
    </w:p>
    <w:p w:rsidR="00EC1A2A" w:rsidRPr="00EC1A2A" w:rsidRDefault="00F1395B" w:rsidP="00EC1A2A">
      <w:pPr>
        <w:pBdr>
          <w:bottom w:val="single" w:sz="6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31890">
        <w:rPr>
          <w:rFonts w:cs="Arial"/>
          <w:b/>
          <w:bCs/>
          <w:rtl/>
          <w:lang w:bidi="ar-JO"/>
        </w:rPr>
        <w:t>السبت والاحد عطلة</w:t>
      </w:r>
    </w:p>
    <w:p w:rsidR="00EC1A2A" w:rsidRPr="00731890" w:rsidRDefault="00EC1A2A" w:rsidP="00EC1A2A">
      <w:pPr>
        <w:pBdr>
          <w:bottom w:val="single" w:sz="6" w:space="1" w:color="auto"/>
        </w:pBdr>
        <w:spacing w:after="0"/>
        <w:jc w:val="center"/>
        <w:rPr>
          <w:b/>
          <w:bCs/>
          <w:rtl/>
          <w:lang w:bidi="ar-JO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de-DE"/>
        </w:rPr>
        <w:t xml:space="preserve"> </w:t>
      </w:r>
    </w:p>
    <w:p w:rsidR="00681EE8" w:rsidRPr="00681EE8" w:rsidRDefault="00681EE8" w:rsidP="00681EE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  <w:r w:rsidRPr="00681EE8">
        <w:rPr>
          <w:rFonts w:ascii="Times New Roman" w:eastAsia="Times New Roman" w:hAnsi="Times New Roman" w:cs="Times New Roman"/>
          <w:sz w:val="24"/>
          <w:szCs w:val="24"/>
          <w:rtl/>
          <w:lang w:eastAsia="de-DE"/>
        </w:rPr>
        <w:t>أ: في اليوم الأول: بعد 6 ساعات يجب اعطاء  تحميلة مسكنة أو شراب، ثم حسب الحاجة</w:t>
      </w:r>
    </w:p>
    <w:p w:rsidR="00EC1A2A" w:rsidRPr="00681EE8" w:rsidRDefault="00681EE8" w:rsidP="00681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681EE8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Pr="00681EE8">
        <w:rPr>
          <w:rFonts w:ascii="Times New Roman" w:eastAsia="Times New Roman" w:hAnsi="Times New Roman" w:cs="Times New Roman"/>
          <w:sz w:val="24"/>
          <w:szCs w:val="24"/>
          <w:rtl/>
          <w:lang w:eastAsia="de-DE"/>
        </w:rPr>
        <w:t>ب</w:t>
      </w:r>
      <w:proofErr w:type="gramEnd"/>
      <w:r w:rsidRPr="00681EE8">
        <w:rPr>
          <w:rFonts w:ascii="Times New Roman" w:eastAsia="Times New Roman" w:hAnsi="Times New Roman" w:cs="Times New Roman"/>
          <w:sz w:val="24"/>
          <w:szCs w:val="24"/>
          <w:rtl/>
          <w:lang w:eastAsia="de-DE"/>
        </w:rPr>
        <w:t>: فحص الجرح بالقاء نظرة على الرباط دون نزعه كل 30 دقيقة للتأكد من عدم وجود نزيف</w:t>
      </w:r>
    </w:p>
    <w:p w:rsidR="00B36099" w:rsidRPr="00731890" w:rsidRDefault="00B36099" w:rsidP="00EC1A2A">
      <w:pPr>
        <w:jc w:val="right"/>
        <w:rPr>
          <w:b/>
          <w:bCs/>
          <w:lang w:bidi="ar-JO"/>
        </w:rPr>
      </w:pPr>
      <w:r w:rsidRPr="00731890">
        <w:rPr>
          <w:rFonts w:cs="Arial"/>
          <w:b/>
          <w:bCs/>
          <w:rtl/>
          <w:lang w:bidi="ar-JO"/>
        </w:rPr>
        <w:t>إذا لوحظ عدم وجود الشاش في مكانه عند الوصول للبيت فلا داعي للقلق، فقط يجب دهن العضو بالكريم ولف  شاش نظيف حول الجرح والحرص ان يكون مشدودا بعض الشيء</w:t>
      </w:r>
      <w:r w:rsidRPr="00731890">
        <w:rPr>
          <w:b/>
          <w:bCs/>
          <w:lang w:bidi="ar-JO"/>
        </w:rPr>
        <w:t xml:space="preserve"> </w:t>
      </w:r>
    </w:p>
    <w:p w:rsidR="00B36099" w:rsidRPr="0082431B" w:rsidRDefault="0082431B" w:rsidP="0082431B">
      <w:pPr>
        <w:jc w:val="right"/>
        <w:rPr>
          <w:rFonts w:cs="Arial"/>
          <w:b/>
          <w:bCs/>
          <w:u w:val="single"/>
          <w:rtl/>
          <w:lang w:bidi="ar-JO"/>
        </w:rPr>
      </w:pPr>
      <w:r w:rsidRPr="00D676CD">
        <w:rPr>
          <w:rFonts w:cs="Arial"/>
          <w:b/>
          <w:bCs/>
          <w:u w:val="single"/>
          <w:rtl/>
          <w:lang w:bidi="ar-JO"/>
        </w:rPr>
        <w:t xml:space="preserve">اليوم الثاني </w:t>
      </w:r>
      <w:r w:rsidR="00B36099" w:rsidRPr="00731890">
        <w:rPr>
          <w:rFonts w:cs="Arial"/>
          <w:b/>
          <w:bCs/>
          <w:rtl/>
          <w:lang w:bidi="ar-JO"/>
        </w:rPr>
        <w:t xml:space="preserve">: ضروري نزع الشاش عن الجرح بعد </w:t>
      </w:r>
      <w:r w:rsidR="00D676CD" w:rsidRPr="00731890">
        <w:rPr>
          <w:b/>
          <w:bCs/>
          <w:rtl/>
        </w:rPr>
        <w:t>ترطيبه بالماء</w:t>
      </w:r>
      <w:r w:rsidR="00D676CD" w:rsidRPr="00731890">
        <w:rPr>
          <w:rFonts w:hint="cs"/>
          <w:b/>
          <w:bCs/>
          <w:rtl/>
        </w:rPr>
        <w:t xml:space="preserve"> </w:t>
      </w:r>
      <w:r w:rsidR="00D676CD" w:rsidRPr="00731890">
        <w:rPr>
          <w:rFonts w:cs="Arial"/>
          <w:b/>
          <w:bCs/>
          <w:rtl/>
        </w:rPr>
        <w:t xml:space="preserve">اذا لزم </w:t>
      </w:r>
      <w:r w:rsidR="00B36099" w:rsidRPr="00731890">
        <w:rPr>
          <w:rFonts w:cs="Arial"/>
          <w:b/>
          <w:bCs/>
          <w:rtl/>
          <w:lang w:bidi="ar-JO"/>
        </w:rPr>
        <w:t>، و دهن الجرح ورأس العضو بكريم الجروح ثلاث مرات في اليوم طوال الست ايام المقبلة</w:t>
      </w:r>
    </w:p>
    <w:p w:rsidR="00B36099" w:rsidRPr="00731890" w:rsidRDefault="00B36099" w:rsidP="00B36099">
      <w:pPr>
        <w:jc w:val="right"/>
        <w:rPr>
          <w:rFonts w:cs="Arial"/>
          <w:b/>
          <w:bCs/>
          <w:rtl/>
          <w:lang w:bidi="ar-JO"/>
        </w:rPr>
      </w:pPr>
      <w:r w:rsidRPr="00731890">
        <w:rPr>
          <w:rFonts w:cs="Arial"/>
          <w:b/>
          <w:bCs/>
          <w:rtl/>
          <w:lang w:bidi="ar-JO"/>
        </w:rPr>
        <w:t>لا يجوز وضع الشاش مرة اخرى ابتداءا من اليوم الثاني  الا بعد استشارة الطبيب</w:t>
      </w:r>
    </w:p>
    <w:p w:rsidR="000C6DF8" w:rsidRPr="00731890" w:rsidRDefault="00B36099" w:rsidP="000C6DF8">
      <w:pPr>
        <w:jc w:val="right"/>
        <w:rPr>
          <w:b/>
          <w:bCs/>
          <w:u w:val="single"/>
          <w:lang w:bidi="ar-JO"/>
        </w:rPr>
      </w:pPr>
      <w:r w:rsidRPr="00731890">
        <w:rPr>
          <w:b/>
          <w:bCs/>
          <w:u w:val="single"/>
          <w:rtl/>
        </w:rPr>
        <w:t xml:space="preserve">مهم جدا : </w:t>
      </w:r>
      <w:r w:rsidRPr="00731890">
        <w:rPr>
          <w:b/>
          <w:bCs/>
          <w:u w:val="single"/>
          <w:rtl/>
          <w:lang w:bidi="ar-JO"/>
        </w:rPr>
        <w:t>حتى نتجنب التصاق الجلدة المتبقية بعد الطهور براس العضوالذكري علينا مراعاة ما</w:t>
      </w:r>
      <w:r w:rsidRPr="00731890">
        <w:rPr>
          <w:rFonts w:hint="cs"/>
          <w:b/>
          <w:bCs/>
          <w:u w:val="single"/>
          <w:rtl/>
          <w:lang w:bidi="ar-JO"/>
        </w:rPr>
        <w:t xml:space="preserve"> </w:t>
      </w:r>
      <w:r w:rsidRPr="00731890">
        <w:rPr>
          <w:b/>
          <w:bCs/>
          <w:u w:val="single"/>
          <w:rtl/>
          <w:lang w:bidi="ar-JO"/>
        </w:rPr>
        <w:t xml:space="preserve">هو مدرج في الصورة </w:t>
      </w:r>
      <w:r w:rsidRPr="00731890">
        <w:rPr>
          <w:rFonts w:cs="Arial"/>
          <w:b/>
          <w:bCs/>
          <w:rtl/>
          <w:lang w:bidi="ar-JO"/>
        </w:rPr>
        <w:t>رقم 1</w:t>
      </w:r>
      <w:r w:rsidRPr="00731890">
        <w:rPr>
          <w:rFonts w:cs="Arial" w:hint="cs"/>
          <w:b/>
          <w:bCs/>
          <w:rtl/>
          <w:lang w:bidi="ar-JO"/>
        </w:rPr>
        <w:t xml:space="preserve"> </w:t>
      </w:r>
      <w:r w:rsidRPr="00731890">
        <w:rPr>
          <w:rFonts w:hint="cs"/>
          <w:b/>
          <w:bCs/>
          <w:u w:val="single"/>
          <w:rtl/>
          <w:lang w:bidi="ar-JO"/>
        </w:rPr>
        <w:t>ِ</w:t>
      </w:r>
    </w:p>
    <w:p w:rsidR="000C6DF8" w:rsidRPr="00731890" w:rsidRDefault="00180C95" w:rsidP="000C6DF8">
      <w:pPr>
        <w:jc w:val="right"/>
        <w:rPr>
          <w:b/>
          <w:bCs/>
          <w:lang w:bidi="ar-JO"/>
        </w:rPr>
      </w:pPr>
      <w:r w:rsidRPr="00731890">
        <w:rPr>
          <w:b/>
          <w:bCs/>
          <w:noProof/>
        </w:rPr>
        <w:drawing>
          <wp:inline distT="0" distB="0" distL="0" distR="0" wp14:anchorId="3ABBE0F7" wp14:editId="54B23447">
            <wp:extent cx="1135117" cy="1118528"/>
            <wp:effectExtent l="0" t="0" r="8255" b="571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612" cy="114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DF8" w:rsidRPr="00731890">
        <w:rPr>
          <w:b/>
          <w:bCs/>
          <w:lang w:bidi="ar-JO"/>
        </w:rPr>
        <w:t xml:space="preserve">  </w:t>
      </w:r>
      <w:r w:rsidRPr="00731890">
        <w:rPr>
          <w:b/>
          <w:bCs/>
          <w:lang w:bidi="ar-JO"/>
        </w:rPr>
        <w:t xml:space="preserve">             </w:t>
      </w:r>
      <w:r w:rsidR="000C6DF8" w:rsidRPr="00731890">
        <w:rPr>
          <w:b/>
          <w:bCs/>
          <w:lang w:bidi="ar-JO"/>
        </w:rPr>
        <w:t xml:space="preserve"> </w:t>
      </w:r>
      <w:r w:rsidR="000C6DF8" w:rsidRPr="00731890">
        <w:rPr>
          <w:b/>
          <w:bCs/>
          <w:noProof/>
          <w:lang w:bidi="ar-JO"/>
        </w:rPr>
        <w:drawing>
          <wp:inline distT="0" distB="0" distL="0" distR="0" wp14:anchorId="1DE87DC7" wp14:editId="2E5E5405">
            <wp:extent cx="2238635" cy="2054151"/>
            <wp:effectExtent l="0" t="0" r="0" b="3810"/>
            <wp:docPr id="40" name="Grafik 39">
              <a:extLst xmlns:a="http://schemas.openxmlformats.org/drawingml/2006/main">
                <a:ext uri="{FF2B5EF4-FFF2-40B4-BE49-F238E27FC236}">
                  <a16:creationId xmlns:a16="http://schemas.microsoft.com/office/drawing/2014/main" id="{5FCB578C-BD72-448A-89E7-395CEB11C3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fik 39">
                      <a:extLst>
                        <a:ext uri="{FF2B5EF4-FFF2-40B4-BE49-F238E27FC236}">
                          <a16:creationId xmlns:a16="http://schemas.microsoft.com/office/drawing/2014/main" id="{5FCB578C-BD72-448A-89E7-395CEB11C3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635" cy="205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DF8" w:rsidRPr="00731890">
        <w:rPr>
          <w:b/>
          <w:bCs/>
          <w:lang w:bidi="ar-JO"/>
        </w:rPr>
        <w:t xml:space="preserve">        </w:t>
      </w:r>
      <w:r w:rsidR="001F2258">
        <w:rPr>
          <w:noProof/>
        </w:rPr>
        <w:drawing>
          <wp:inline distT="0" distB="0" distL="0" distR="0">
            <wp:extent cx="2047423" cy="2054225"/>
            <wp:effectExtent l="0" t="0" r="0" b="317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364" cy="206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DF8" w:rsidRPr="00731890">
        <w:rPr>
          <w:b/>
          <w:bCs/>
          <w:lang w:bidi="ar-JO"/>
        </w:rPr>
        <w:t xml:space="preserve">      </w:t>
      </w:r>
    </w:p>
    <w:p w:rsidR="000C6DF8" w:rsidRPr="00731890" w:rsidRDefault="00FB5E03" w:rsidP="000C6DF8">
      <w:pPr>
        <w:jc w:val="right"/>
        <w:rPr>
          <w:rFonts w:cs="Arial"/>
          <w:b/>
          <w:bCs/>
          <w:lang w:bidi="ar-JO"/>
        </w:rPr>
      </w:pPr>
      <w:r w:rsidRPr="00BB06D2">
        <w:rPr>
          <w:b/>
          <w:bCs/>
          <w:noProof/>
          <w:u w:val="single"/>
          <w:lang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197085</wp:posOffset>
                </wp:positionH>
                <wp:positionV relativeFrom="paragraph">
                  <wp:posOffset>282490</wp:posOffset>
                </wp:positionV>
                <wp:extent cx="2582322" cy="333632"/>
                <wp:effectExtent l="0" t="0" r="27940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2322" cy="333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1890" w:rsidRPr="00BB06D2" w:rsidRDefault="00681EE8" w:rsidP="00731890">
                            <w:pPr>
                              <w:shd w:val="clear" w:color="auto" w:fill="FFFFFF"/>
                              <w:bidi/>
                              <w:spacing w:beforeAutospacing="1" w:after="0" w:afterAutospacing="1" w:line="240" w:lineRule="auto"/>
                              <w:rPr>
                                <w:rStyle w:val="Hyperlink"/>
                                <w:rFonts w:asciiTheme="majorBidi" w:eastAsia="Times New Roman" w:hAnsiTheme="majorBidi" w:cstheme="majorBidi"/>
                                <w:bdr w:val="none" w:sz="0" w:space="0" w:color="auto" w:frame="1"/>
                                <w:lang w:eastAsia="de-DE" w:bidi="ar-JO"/>
                              </w:rPr>
                            </w:pPr>
                            <w:hyperlink r:id="rId8" w:history="1">
                              <w:r w:rsidR="00731890" w:rsidRPr="00BB06D2">
                                <w:rPr>
                                  <w:rStyle w:val="Hyperlink"/>
                                  <w:rFonts w:asciiTheme="majorBidi" w:eastAsia="Times New Roman" w:hAnsiTheme="majorBidi" w:cstheme="majorBidi"/>
                                  <w:bdr w:val="none" w:sz="0" w:space="0" w:color="auto" w:frame="1"/>
                                  <w:lang w:eastAsia="de-DE" w:bidi="ar-JO"/>
                                </w:rPr>
                                <w:t>http://www.urologie-spandau.de/postop</w:t>
                              </w:r>
                            </w:hyperlink>
                          </w:p>
                          <w:p w:rsidR="00731890" w:rsidRDefault="00731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15.5pt;margin-top:22.25pt;width:203.3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" fillcolor="white [3201]" strokeweight=".5pt">
                <v:textbox>
                  <w:txbxContent>
                    <w:p w:rsidR="00731890" w:rsidRPr="00BB06D2" w:rsidRDefault="00681EE8" w:rsidP="00731890">
                      <w:pPr>
                        <w:shd w:val="clear" w:color="auto" w:fill="FFFFFF"/>
                        <w:bidi/>
                        <w:spacing w:beforeAutospacing="1" w:after="0" w:afterAutospacing="1" w:line="240" w:lineRule="auto"/>
                        <w:rPr>
                          <w:rStyle w:val="Hyperlink"/>
                          <w:rFonts w:asciiTheme="majorBidi" w:eastAsia="Times New Roman" w:hAnsiTheme="majorBidi" w:cstheme="majorBidi"/>
                          <w:bdr w:val="none" w:sz="0" w:space="0" w:color="auto" w:frame="1"/>
                          <w:lang w:eastAsia="de-DE" w:bidi="ar-JO"/>
                        </w:rPr>
                      </w:pPr>
                      <w:hyperlink r:id="rId9" w:history="1">
                        <w:r w:rsidR="00731890" w:rsidRPr="00BB06D2">
                          <w:rPr>
                            <w:rStyle w:val="Hyperlink"/>
                            <w:rFonts w:asciiTheme="majorBidi" w:eastAsia="Times New Roman" w:hAnsiTheme="majorBidi" w:cstheme="majorBidi"/>
                            <w:bdr w:val="none" w:sz="0" w:space="0" w:color="auto" w:frame="1"/>
                            <w:lang w:eastAsia="de-DE" w:bidi="ar-JO"/>
                          </w:rPr>
                          <w:t>http://www.urologie-spandau.de/postop</w:t>
                        </w:r>
                      </w:hyperlink>
                    </w:p>
                    <w:p w:rsidR="00731890" w:rsidRDefault="00731890"/>
                  </w:txbxContent>
                </v:textbox>
                <w10:wrap anchorx="page"/>
              </v:shape>
            </w:pict>
          </mc:Fallback>
        </mc:AlternateContent>
      </w:r>
      <w:r w:rsidR="000C6DF8" w:rsidRPr="00BB06D2">
        <w:rPr>
          <w:rFonts w:cs="Arial"/>
          <w:b/>
          <w:bCs/>
          <w:u w:val="single"/>
          <w:rtl/>
          <w:lang w:bidi="ar-JO"/>
        </w:rPr>
        <w:t>ن</w:t>
      </w:r>
      <w:r w:rsidR="000C6DF8" w:rsidRPr="00D676CD">
        <w:rPr>
          <w:rFonts w:cs="Arial"/>
          <w:b/>
          <w:bCs/>
          <w:u w:val="single"/>
          <w:rtl/>
          <w:lang w:bidi="ar-JO"/>
        </w:rPr>
        <w:t xml:space="preserve">نصح بعمل مغاطس </w:t>
      </w:r>
      <w:r w:rsidR="000C6DF8" w:rsidRPr="00731890">
        <w:rPr>
          <w:rFonts w:cs="Arial"/>
          <w:b/>
          <w:bCs/>
          <w:rtl/>
          <w:lang w:bidi="ar-JO"/>
        </w:rPr>
        <w:t>: ١لتر ماء فاتر و على طرف ملعقة صغيرة ملح طعام لمدة 10-15 دقيقة</w:t>
      </w:r>
    </w:p>
    <w:p w:rsidR="00470D62" w:rsidRDefault="00470D62" w:rsidP="00470D62">
      <w:pPr>
        <w:jc w:val="right"/>
        <w:rPr>
          <w:b/>
          <w:bCs/>
          <w:u w:val="single"/>
          <w:lang w:bidi="ar-JO"/>
        </w:rPr>
      </w:pPr>
      <w:r w:rsidRPr="00731890">
        <w:rPr>
          <w:b/>
          <w:bCs/>
          <w:u w:val="single"/>
          <w:lang w:bidi="ar-JO"/>
        </w:rPr>
        <w:t xml:space="preserve">! </w:t>
      </w:r>
      <w:r w:rsidRPr="00731890">
        <w:rPr>
          <w:b/>
          <w:bCs/>
          <w:u w:val="single"/>
          <w:rtl/>
          <w:lang w:bidi="ar-JO"/>
        </w:rPr>
        <w:t xml:space="preserve">يتوجب مسح </w:t>
      </w:r>
      <w:r w:rsidRPr="00731890">
        <w:rPr>
          <w:b/>
          <w:bCs/>
          <w:u w:val="single"/>
          <w:rtl/>
        </w:rPr>
        <w:t xml:space="preserve">و ازالة الافرازات البيضاء والصفراء </w:t>
      </w:r>
      <w:r w:rsidRPr="00731890">
        <w:rPr>
          <w:b/>
          <w:bCs/>
          <w:u w:val="single"/>
          <w:rtl/>
          <w:lang w:bidi="ar-JO"/>
        </w:rPr>
        <w:t>بقطنه اذا ظهرت</w:t>
      </w:r>
      <w:r w:rsidRPr="00731890">
        <w:rPr>
          <w:b/>
          <w:bCs/>
          <w:u w:val="single"/>
          <w:lang w:bidi="ar-JO"/>
        </w:rPr>
        <w:t xml:space="preserve">  </w:t>
      </w:r>
      <w:r w:rsidRPr="00731890">
        <w:rPr>
          <w:b/>
          <w:bCs/>
          <w:u w:val="single"/>
          <w:rtl/>
          <w:lang w:bidi="ar-JO"/>
        </w:rPr>
        <w:t>واثناء ذلك</w:t>
      </w:r>
    </w:p>
    <w:p w:rsidR="00FB5E03" w:rsidRPr="00731890" w:rsidRDefault="00FB5E03" w:rsidP="00470D62">
      <w:pPr>
        <w:jc w:val="right"/>
        <w:rPr>
          <w:b/>
          <w:bCs/>
          <w:lang w:bidi="ar-JO"/>
        </w:rPr>
      </w:pPr>
    </w:p>
    <w:p w:rsidR="005665D4" w:rsidRDefault="005665D4" w:rsidP="005665D4">
      <w:pPr>
        <w:jc w:val="right"/>
        <w:rPr>
          <w:b/>
          <w:bCs/>
        </w:rPr>
      </w:pPr>
      <w:r w:rsidRPr="00731890">
        <w:rPr>
          <w:b/>
          <w:bCs/>
          <w:rtl/>
        </w:rPr>
        <w:t xml:space="preserve">هناك انتفاخات في محيط الجرح ، قد تطول لاسابيع او حتى لاشهر ، </w:t>
      </w:r>
      <w:r w:rsidRPr="00731890">
        <w:rPr>
          <w:b/>
          <w:bCs/>
          <w:u w:val="single"/>
          <w:rtl/>
        </w:rPr>
        <w:t>لا خوف عند ازرقاق راس العضو</w:t>
      </w:r>
      <w:r w:rsidR="00180C95" w:rsidRPr="00731890">
        <w:rPr>
          <w:b/>
          <w:bCs/>
        </w:rPr>
        <w:t xml:space="preserve"> </w:t>
      </w:r>
    </w:p>
    <w:p w:rsidR="001E2322" w:rsidRPr="004A1EEB" w:rsidRDefault="004A1EEB" w:rsidP="005665D4">
      <w:pPr>
        <w:jc w:val="right"/>
        <w:rPr>
          <w:b/>
          <w:bCs/>
          <w:sz w:val="32"/>
          <w:szCs w:val="32"/>
          <w:rtl/>
          <w:lang w:bidi="ar-JO"/>
        </w:rPr>
      </w:pPr>
      <w:r w:rsidRPr="004A1EEB">
        <w:rPr>
          <w:rFonts w:cs="Arial"/>
          <w:b/>
          <w:bCs/>
          <w:rtl/>
          <w:lang w:bidi="ar-JO"/>
        </w:rPr>
        <w:t>ا</w:t>
      </w:r>
      <w:r w:rsidRPr="004A1EEB">
        <w:rPr>
          <w:rFonts w:cs="Arial"/>
          <w:b/>
          <w:bCs/>
          <w:sz w:val="32"/>
          <w:szCs w:val="32"/>
          <w:rtl/>
          <w:lang w:bidi="ar-JO"/>
        </w:rPr>
        <w:t>بتدائا من اليوم السابع يمكن الاستحمام بالماء و الصابون</w:t>
      </w:r>
    </w:p>
    <w:p w:rsidR="005665D4" w:rsidRPr="00731890" w:rsidRDefault="00180C95" w:rsidP="005665D4">
      <w:pPr>
        <w:jc w:val="right"/>
        <w:rPr>
          <w:b/>
          <w:bCs/>
          <w:lang w:bidi="ar-JO"/>
        </w:rPr>
      </w:pPr>
      <w:r w:rsidRPr="00731890">
        <w:rPr>
          <w:rFonts w:cs="Arial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892233" cy="1307206"/>
                <wp:effectExtent l="0" t="0" r="22225" b="266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233" cy="1307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0C95" w:rsidRPr="00BB06D2" w:rsidRDefault="00180C95" w:rsidP="00BB06D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BB06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rtl/>
                                <w:lang w:bidi="ar-JO"/>
                              </w:rPr>
                              <w:t xml:space="preserve">عند الضرورة </w:t>
                            </w:r>
                            <w:r w:rsidR="00857726" w:rsidRPr="00BB06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rtl/>
                                <w:lang w:bidi="ar-JO"/>
                              </w:rPr>
                              <w:t>و</w:t>
                            </w:r>
                            <w:r w:rsidRPr="00BB06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rtl/>
                                <w:lang w:bidi="ar-JO"/>
                              </w:rPr>
                              <w:t>خارج اوقات الدوام وفي العطل ارجو التوجه لاقرب مشفى</w:t>
                            </w:r>
                          </w:p>
                          <w:p w:rsidR="00180C95" w:rsidRDefault="00180C95" w:rsidP="00BB0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0;margin-top:2.65pt;width:70.25pt;height:10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" fillcolor="white [3201]" strokeweight=".5pt">
                <v:textbox>
                  <w:txbxContent>
                    <w:p w:rsidR="00180C95" w:rsidRPr="00BB06D2" w:rsidRDefault="00180C95" w:rsidP="00BB06D2">
                      <w:pPr>
                        <w:jc w:val="center"/>
                        <w:rPr>
                          <w:rFonts w:cstheme="minorHAnsi"/>
                        </w:rPr>
                      </w:pPr>
                      <w:r w:rsidRPr="00BB06D2">
                        <w:rPr>
                          <w:rFonts w:cstheme="minorHAnsi"/>
                          <w:b/>
                          <w:bCs/>
                          <w:i/>
                          <w:iCs/>
                          <w:rtl/>
                          <w:lang w:bidi="ar-JO"/>
                        </w:rPr>
                        <w:t xml:space="preserve">عند الضرورة </w:t>
                      </w:r>
                      <w:r w:rsidR="00857726" w:rsidRPr="00BB06D2">
                        <w:rPr>
                          <w:rFonts w:cstheme="minorHAnsi"/>
                          <w:b/>
                          <w:bCs/>
                          <w:i/>
                          <w:iCs/>
                          <w:rtl/>
                          <w:lang w:bidi="ar-JO"/>
                        </w:rPr>
                        <w:t>و</w:t>
                      </w:r>
                      <w:r w:rsidRPr="00BB06D2">
                        <w:rPr>
                          <w:rFonts w:cstheme="minorHAnsi"/>
                          <w:b/>
                          <w:bCs/>
                          <w:i/>
                          <w:iCs/>
                          <w:rtl/>
                          <w:lang w:bidi="ar-JO"/>
                        </w:rPr>
                        <w:t>خارج اوقات الدوام وفي العطل ارجو التوجه لاقرب مشفى</w:t>
                      </w:r>
                    </w:p>
                    <w:p w:rsidR="00180C95" w:rsidRDefault="00180C95" w:rsidP="00BB06D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5D4" w:rsidRPr="00731890">
        <w:rPr>
          <w:b/>
          <w:bCs/>
          <w:rtl/>
        </w:rPr>
        <w:t>في حالات الطوارئ مثل ارتفاع الحرارة او النزيف او ما شابه... عليكم الذهاب فورا للمشفى ( جراحة ) مثلا في برلين</w:t>
      </w:r>
    </w:p>
    <w:p w:rsidR="005665D4" w:rsidRPr="00731890" w:rsidRDefault="005665D4" w:rsidP="005665D4">
      <w:pPr>
        <w:jc w:val="right"/>
        <w:rPr>
          <w:b/>
          <w:bCs/>
          <w:lang w:bidi="ar-JO"/>
        </w:rPr>
      </w:pPr>
      <w:proofErr w:type="spellStart"/>
      <w:r w:rsidRPr="00731890">
        <w:rPr>
          <w:b/>
          <w:bCs/>
          <w:lang w:val="fr-FR" w:bidi="ar-JO"/>
        </w:rPr>
        <w:t>Charite</w:t>
      </w:r>
      <w:proofErr w:type="spellEnd"/>
      <w:r w:rsidRPr="00731890">
        <w:rPr>
          <w:b/>
          <w:bCs/>
          <w:rtl/>
        </w:rPr>
        <w:t>´</w:t>
      </w:r>
      <w:r w:rsidRPr="00731890">
        <w:rPr>
          <w:b/>
          <w:bCs/>
          <w:lang w:val="fr-FR" w:bidi="ar-JO"/>
        </w:rPr>
        <w:t xml:space="preserve">, </w:t>
      </w:r>
      <w:proofErr w:type="spellStart"/>
      <w:r w:rsidRPr="00731890">
        <w:rPr>
          <w:b/>
          <w:bCs/>
          <w:lang w:val="fr-FR" w:bidi="ar-JO"/>
        </w:rPr>
        <w:t>Augustenburger</w:t>
      </w:r>
      <w:proofErr w:type="spellEnd"/>
      <w:r w:rsidRPr="00731890">
        <w:rPr>
          <w:b/>
          <w:bCs/>
          <w:lang w:val="fr-FR" w:bidi="ar-JO"/>
        </w:rPr>
        <w:t xml:space="preserve"> </w:t>
      </w:r>
      <w:proofErr w:type="spellStart"/>
      <w:r w:rsidRPr="00731890">
        <w:rPr>
          <w:b/>
          <w:bCs/>
          <w:lang w:val="fr-FR" w:bidi="ar-JO"/>
        </w:rPr>
        <w:t>Platz</w:t>
      </w:r>
      <w:proofErr w:type="spellEnd"/>
      <w:r w:rsidRPr="00731890">
        <w:rPr>
          <w:b/>
          <w:bCs/>
          <w:lang w:val="fr-FR" w:bidi="ar-JO"/>
        </w:rPr>
        <w:t xml:space="preserve"> 1, 13353 Berlin </w:t>
      </w:r>
      <w:proofErr w:type="spellStart"/>
      <w:r w:rsidRPr="00731890">
        <w:rPr>
          <w:b/>
          <w:bCs/>
          <w:lang w:val="fr-FR" w:bidi="ar-JO"/>
        </w:rPr>
        <w:t>Mittelalle</w:t>
      </w:r>
      <w:proofErr w:type="spellEnd"/>
      <w:r w:rsidRPr="00731890">
        <w:rPr>
          <w:b/>
          <w:bCs/>
          <w:lang w:val="fr-FR" w:bidi="ar-JO"/>
        </w:rPr>
        <w:t xml:space="preserve"> 8 (</w:t>
      </w:r>
      <w:proofErr w:type="spellStart"/>
      <w:r w:rsidRPr="00731890">
        <w:rPr>
          <w:b/>
          <w:bCs/>
          <w:lang w:val="fr-FR" w:bidi="ar-JO"/>
        </w:rPr>
        <w:t>Kinderklinik</w:t>
      </w:r>
      <w:proofErr w:type="spellEnd"/>
      <w:r w:rsidRPr="00731890">
        <w:rPr>
          <w:b/>
          <w:bCs/>
          <w:lang w:val="fr-FR" w:bidi="ar-JO"/>
        </w:rPr>
        <w:t>)</w:t>
      </w:r>
    </w:p>
    <w:p w:rsidR="00BF0657" w:rsidRPr="00731890" w:rsidRDefault="00BF0657" w:rsidP="00BF0657">
      <w:pPr>
        <w:jc w:val="right"/>
        <w:rPr>
          <w:b/>
          <w:bCs/>
          <w:lang w:bidi="ar-JO"/>
        </w:rPr>
      </w:pPr>
      <w:r w:rsidRPr="00731890">
        <w:rPr>
          <w:b/>
          <w:bCs/>
          <w:u w:val="single"/>
          <w:rtl/>
        </w:rPr>
        <w:t>اسباب احمرار راس العضو أو إنتفاخه ونزول الدم منه او من الجرح</w:t>
      </w:r>
    </w:p>
    <w:p w:rsidR="00BF0657" w:rsidRPr="00731890" w:rsidRDefault="00BF0657" w:rsidP="00BF0657">
      <w:pPr>
        <w:jc w:val="right"/>
        <w:rPr>
          <w:b/>
          <w:bCs/>
          <w:lang w:bidi="ar-JO"/>
        </w:rPr>
      </w:pPr>
      <w:r w:rsidRPr="00731890">
        <w:rPr>
          <w:b/>
          <w:bCs/>
          <w:u w:val="single"/>
          <w:rtl/>
        </w:rPr>
        <w:t>بعد ايام من الطهور</w:t>
      </w:r>
    </w:p>
    <w:p w:rsidR="00BF0657" w:rsidRPr="00731890" w:rsidRDefault="00BF0657" w:rsidP="00BF0657">
      <w:pPr>
        <w:jc w:val="right"/>
        <w:rPr>
          <w:b/>
          <w:bCs/>
          <w:lang w:bidi="ar-JO"/>
        </w:rPr>
      </w:pPr>
      <w:r w:rsidRPr="00731890">
        <w:rPr>
          <w:b/>
          <w:bCs/>
          <w:rtl/>
        </w:rPr>
        <w:t xml:space="preserve">أ- قلة تغيير البامبرز خاصة في الليل </w:t>
      </w:r>
    </w:p>
    <w:p w:rsidR="00BF0657" w:rsidRPr="00731890" w:rsidRDefault="00BF0657" w:rsidP="00BF0657">
      <w:pPr>
        <w:jc w:val="right"/>
        <w:rPr>
          <w:b/>
          <w:bCs/>
          <w:lang w:bidi="ar-JO"/>
        </w:rPr>
      </w:pPr>
      <w:r w:rsidRPr="00731890">
        <w:rPr>
          <w:b/>
          <w:bCs/>
          <w:rtl/>
        </w:rPr>
        <w:t xml:space="preserve">ب- شد </w:t>
      </w:r>
      <w:r w:rsidR="00FB5E03" w:rsidRPr="00731890">
        <w:rPr>
          <w:b/>
          <w:bCs/>
          <w:rtl/>
        </w:rPr>
        <w:t>البامبرز</w:t>
      </w:r>
      <w:r w:rsidRPr="00731890">
        <w:rPr>
          <w:b/>
          <w:bCs/>
          <w:rtl/>
        </w:rPr>
        <w:t xml:space="preserve"> مما يتسبب بجفاف وانتفاخ راس العضو او الجرح</w:t>
      </w:r>
    </w:p>
    <w:p w:rsidR="00BF0657" w:rsidRPr="00731890" w:rsidRDefault="00BF0657" w:rsidP="00BF0657">
      <w:pPr>
        <w:jc w:val="right"/>
        <w:rPr>
          <w:b/>
          <w:bCs/>
          <w:lang w:bidi="ar-JO"/>
        </w:rPr>
      </w:pPr>
      <w:r w:rsidRPr="00731890">
        <w:rPr>
          <w:b/>
          <w:bCs/>
          <w:rtl/>
        </w:rPr>
        <w:t>ج- عدم ازالة الافرازات البيضاء والصفراء وتركها تتراكم وتجف</w:t>
      </w:r>
    </w:p>
    <w:p w:rsidR="005665D4" w:rsidRPr="00731890" w:rsidRDefault="00BF0657" w:rsidP="00BF0657">
      <w:pPr>
        <w:jc w:val="right"/>
        <w:rPr>
          <w:b/>
          <w:bCs/>
        </w:rPr>
      </w:pPr>
      <w:r w:rsidRPr="00731890">
        <w:rPr>
          <w:b/>
          <w:bCs/>
          <w:rtl/>
          <w:lang w:bidi="ar-JO"/>
        </w:rPr>
        <w:t xml:space="preserve"> </w:t>
      </w:r>
      <w:r w:rsidRPr="00731890">
        <w:rPr>
          <w:b/>
          <w:bCs/>
          <w:rtl/>
        </w:rPr>
        <w:t>الحل :</w:t>
      </w:r>
      <w:r w:rsidRPr="00731890">
        <w:rPr>
          <w:b/>
          <w:bCs/>
          <w:rtl/>
          <w:lang w:bidi="ar-JO"/>
        </w:rPr>
        <w:t xml:space="preserve">     </w:t>
      </w:r>
      <w:r w:rsidRPr="00731890">
        <w:rPr>
          <w:b/>
          <w:bCs/>
          <w:rtl/>
        </w:rPr>
        <w:t xml:space="preserve"> </w:t>
      </w:r>
      <w:r w:rsidRPr="00731890">
        <w:rPr>
          <w:b/>
          <w:bCs/>
          <w:rtl/>
          <w:lang w:bidi="ar-JO"/>
        </w:rPr>
        <w:t xml:space="preserve"> </w:t>
      </w:r>
      <w:r w:rsidRPr="00731890">
        <w:rPr>
          <w:b/>
          <w:bCs/>
          <w:rtl/>
        </w:rPr>
        <w:t>عمل المغاطس كما اشير اليه سابقا ودهن الكريم وعدم شد الفوطة</w:t>
      </w:r>
    </w:p>
    <w:p w:rsidR="00180C95" w:rsidRPr="00BF0657" w:rsidRDefault="00FF3CCE" w:rsidP="00BF0657">
      <w:pPr>
        <w:jc w:val="right"/>
        <w:rPr>
          <w:b/>
          <w:bCs/>
          <w:sz w:val="20"/>
          <w:szCs w:val="20"/>
          <w:rtl/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663790</wp:posOffset>
                </wp:positionH>
                <wp:positionV relativeFrom="paragraph">
                  <wp:posOffset>298620</wp:posOffset>
                </wp:positionV>
                <wp:extent cx="6022428" cy="502276"/>
                <wp:effectExtent l="0" t="0" r="16510" b="127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428" cy="502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3CCE" w:rsidRDefault="00DA334E" w:rsidP="00FF3CCE">
                            <w:pPr>
                              <w:pStyle w:val="Titel"/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 w:rsidRPr="00FF3CCE">
                              <w:rPr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مهم </w:t>
                            </w:r>
                            <w:r w:rsidRPr="00FF3CCE">
                              <w:rPr>
                                <w:rFonts w:ascii="Agency FB" w:hAnsi="Agency FB"/>
                                <w:sz w:val="24"/>
                                <w:szCs w:val="24"/>
                                <w:u w:val="single"/>
                                <w:rtl/>
                              </w:rPr>
                              <w:t>جدا</w:t>
                            </w:r>
                            <w:r w:rsidRPr="00FF3CCE">
                              <w:rPr>
                                <w:rFonts w:ascii="Agency FB" w:hAnsi="Agency FB"/>
                                <w:sz w:val="24"/>
                                <w:szCs w:val="24"/>
                                <w:rtl/>
                              </w:rPr>
                              <w:t xml:space="preserve">: يجب تغيير الحفاضة كلما تبللت </w:t>
                            </w:r>
                            <w:r w:rsidR="00FF3CCE" w:rsidRPr="00FF3CCE">
                              <w:rPr>
                                <w:rFonts w:ascii="Agency FB" w:hAnsi="Agency FB" w:cs="Times New Roman"/>
                                <w:sz w:val="24"/>
                                <w:szCs w:val="24"/>
                                <w:rtl/>
                              </w:rPr>
                              <w:t>بالبول</w:t>
                            </w:r>
                            <w:r w:rsidRPr="00FF3CCE">
                              <w:rPr>
                                <w:rFonts w:ascii="Agency FB" w:hAnsi="Agency FB"/>
                                <w:sz w:val="24"/>
                                <w:szCs w:val="24"/>
                                <w:rtl/>
                              </w:rPr>
                              <w:t xml:space="preserve"> او البراز</w:t>
                            </w:r>
                            <w:r w:rsidR="00FF3CCE" w:rsidRPr="00FF3CCE">
                              <w:rPr>
                                <w:rFonts w:ascii="Agency FB" w:hAnsi="Agency FB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F3CCE" w:rsidRPr="00FF3CCE">
                              <w:rPr>
                                <w:rFonts w:ascii="Agency FB" w:hAnsi="Agency FB" w:cs="Times New Roman"/>
                                <w:sz w:val="24"/>
                                <w:szCs w:val="24"/>
                                <w:rtl/>
                              </w:rPr>
                              <w:t>خاصة في الليل</w:t>
                            </w:r>
                            <w:r w:rsidRPr="00FF3CCE">
                              <w:rPr>
                                <w:rFonts w:ascii="Agency FB" w:hAnsi="Agency FB"/>
                                <w:sz w:val="24"/>
                                <w:szCs w:val="24"/>
                                <w:rtl/>
                              </w:rPr>
                              <w:t xml:space="preserve"> لتجنب الالتهبات الفطرية والبكتيرية</w:t>
                            </w:r>
                          </w:p>
                          <w:p w:rsidR="00DA334E" w:rsidRPr="00FF3CCE" w:rsidRDefault="00DA334E" w:rsidP="00FF3CCE">
                            <w:pPr>
                              <w:pStyle w:val="Titel"/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 w:rsidRPr="00FF3CCE">
                              <w:rPr>
                                <w:rFonts w:ascii="Agency FB" w:hAnsi="Agency FB"/>
                                <w:sz w:val="24"/>
                                <w:szCs w:val="24"/>
                                <w:rtl/>
                              </w:rPr>
                              <w:t xml:space="preserve"> ولا يجوز شد الحفاضة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8" type="#_x0000_t202" style="position:absolute;left:0;text-align:left;margin-left:52.25pt;margin-top:23.5pt;width:474.2pt;height:39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" fillcolor="white [3201]" strokeweight=".5pt">
                <v:textbox>
                  <w:txbxContent>
                    <w:p w:rsidR="00FF3CCE" w:rsidRDefault="00DA334E" w:rsidP="00FF3CCE">
                      <w:pPr>
                        <w:pStyle w:val="Titel"/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 w:rsidRPr="00FF3CCE">
                        <w:rPr>
                          <w:sz w:val="24"/>
                          <w:szCs w:val="24"/>
                          <w:u w:val="single"/>
                          <w:rtl/>
                        </w:rPr>
                        <w:t xml:space="preserve">مهم </w:t>
                      </w:r>
                      <w:r w:rsidRPr="00FF3CCE">
                        <w:rPr>
                          <w:rFonts w:ascii="Agency FB" w:hAnsi="Agency FB"/>
                          <w:sz w:val="24"/>
                          <w:szCs w:val="24"/>
                          <w:u w:val="single"/>
                          <w:rtl/>
                        </w:rPr>
                        <w:t>جدا</w:t>
                      </w:r>
                      <w:r w:rsidRPr="00FF3CCE">
                        <w:rPr>
                          <w:rFonts w:ascii="Agency FB" w:hAnsi="Agency FB"/>
                          <w:sz w:val="24"/>
                          <w:szCs w:val="24"/>
                          <w:rtl/>
                        </w:rPr>
                        <w:t xml:space="preserve">: يجب تغيير الحفاضة كلما تبللت </w:t>
                      </w:r>
                      <w:r w:rsidR="00FF3CCE" w:rsidRPr="00FF3CCE">
                        <w:rPr>
                          <w:rFonts w:ascii="Agency FB" w:hAnsi="Agency FB" w:cs="Times New Roman"/>
                          <w:sz w:val="24"/>
                          <w:szCs w:val="24"/>
                          <w:rtl/>
                        </w:rPr>
                        <w:t>بالبول</w:t>
                      </w:r>
                      <w:r w:rsidRPr="00FF3CCE">
                        <w:rPr>
                          <w:rFonts w:ascii="Agency FB" w:hAnsi="Agency FB"/>
                          <w:sz w:val="24"/>
                          <w:szCs w:val="24"/>
                          <w:rtl/>
                        </w:rPr>
                        <w:t xml:space="preserve"> او البراز</w:t>
                      </w:r>
                      <w:r w:rsidR="00FF3CCE" w:rsidRPr="00FF3CCE">
                        <w:rPr>
                          <w:rFonts w:ascii="Agency FB" w:hAnsi="Agency FB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F3CCE" w:rsidRPr="00FF3CCE">
                        <w:rPr>
                          <w:rFonts w:ascii="Agency FB" w:hAnsi="Agency FB" w:cs="Times New Roman"/>
                          <w:sz w:val="24"/>
                          <w:szCs w:val="24"/>
                          <w:rtl/>
                        </w:rPr>
                        <w:t>خاصة في الليل</w:t>
                      </w:r>
                      <w:r w:rsidRPr="00FF3CCE">
                        <w:rPr>
                          <w:rFonts w:ascii="Agency FB" w:hAnsi="Agency FB"/>
                          <w:sz w:val="24"/>
                          <w:szCs w:val="24"/>
                          <w:rtl/>
                        </w:rPr>
                        <w:t xml:space="preserve"> لتجنب الالتهبات الفطرية والبكتيرية</w:t>
                      </w:r>
                    </w:p>
                    <w:p w:rsidR="00DA334E" w:rsidRPr="00FF3CCE" w:rsidRDefault="00DA334E" w:rsidP="00FF3CCE">
                      <w:pPr>
                        <w:pStyle w:val="Titel"/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 w:rsidRPr="00FF3CCE">
                        <w:rPr>
                          <w:rFonts w:ascii="Agency FB" w:hAnsi="Agency FB"/>
                          <w:sz w:val="24"/>
                          <w:szCs w:val="24"/>
                          <w:rtl/>
                        </w:rPr>
                        <w:t xml:space="preserve"> ولا يجوز شد الحفاضة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0C95" w:rsidRPr="00BF0657" w:rsidSect="00F139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61B4"/>
    <w:multiLevelType w:val="hybridMultilevel"/>
    <w:tmpl w:val="17AC69D6"/>
    <w:lvl w:ilvl="0" w:tplc="F6DA92CC">
      <w:start w:val="1"/>
      <w:numFmt w:val="decimal"/>
      <w:lvlText w:val="%1."/>
      <w:lvlJc w:val="left"/>
      <w:pPr>
        <w:ind w:left="7080" w:hanging="6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6418"/>
    <w:multiLevelType w:val="multilevel"/>
    <w:tmpl w:val="94E2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141FE3"/>
    <w:multiLevelType w:val="hybridMultilevel"/>
    <w:tmpl w:val="0B10BC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5B"/>
    <w:rsid w:val="000C6DF8"/>
    <w:rsid w:val="00103E69"/>
    <w:rsid w:val="00180C95"/>
    <w:rsid w:val="001E2322"/>
    <w:rsid w:val="001F2258"/>
    <w:rsid w:val="00470D62"/>
    <w:rsid w:val="004A1EEB"/>
    <w:rsid w:val="005665D4"/>
    <w:rsid w:val="006225A5"/>
    <w:rsid w:val="00681EE8"/>
    <w:rsid w:val="00687836"/>
    <w:rsid w:val="006E16BC"/>
    <w:rsid w:val="00731890"/>
    <w:rsid w:val="0082431B"/>
    <w:rsid w:val="00857726"/>
    <w:rsid w:val="00AF4625"/>
    <w:rsid w:val="00B36099"/>
    <w:rsid w:val="00BB06D2"/>
    <w:rsid w:val="00BF0657"/>
    <w:rsid w:val="00D676CD"/>
    <w:rsid w:val="00DA334E"/>
    <w:rsid w:val="00E02221"/>
    <w:rsid w:val="00EC1A2A"/>
    <w:rsid w:val="00F1395B"/>
    <w:rsid w:val="00F47CBF"/>
    <w:rsid w:val="00FB5E03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828F"/>
  <w15:chartTrackingRefBased/>
  <w15:docId w15:val="{B689C01E-070B-43E4-921C-C3CABB76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3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0C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0C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0C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0C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0C9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C9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80C95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BB06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flow-hidden">
    <w:name w:val="overflow-hidden"/>
    <w:basedOn w:val="Absatz-Standardschriftart"/>
    <w:rsid w:val="00EC1A2A"/>
  </w:style>
  <w:style w:type="paragraph" w:styleId="Listenabsatz">
    <w:name w:val="List Paragraph"/>
    <w:basedOn w:val="Standard"/>
    <w:uiPriority w:val="34"/>
    <w:qFormat/>
    <w:rsid w:val="0068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logie-spandau.de/posto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ologie-spandau.de/posto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AP02</dc:creator>
  <cp:keywords/>
  <dc:description/>
  <cp:lastModifiedBy>user6</cp:lastModifiedBy>
  <cp:revision>3</cp:revision>
  <cp:lastPrinted>2024-05-30T06:17:00Z</cp:lastPrinted>
  <dcterms:created xsi:type="dcterms:W3CDTF">2025-01-19T11:20:00Z</dcterms:created>
  <dcterms:modified xsi:type="dcterms:W3CDTF">2025-02-14T17:41:00Z</dcterms:modified>
</cp:coreProperties>
</file>